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1E" w:rsidRDefault="00A7771E" w:rsidP="00A7771E">
      <w:pPr>
        <w:jc w:val="center"/>
      </w:pPr>
      <w:r>
        <w:t xml:space="preserve">Собрание депутатов </w:t>
      </w:r>
      <w:proofErr w:type="spellStart"/>
      <w:r w:rsidR="00556326">
        <w:t>Марисолинского</w:t>
      </w:r>
      <w:proofErr w:type="spellEnd"/>
      <w:r>
        <w:t xml:space="preserve"> сельского поселения</w:t>
      </w:r>
    </w:p>
    <w:p w:rsidR="00A7771E" w:rsidRDefault="00A7771E" w:rsidP="00A7771E">
      <w:pPr>
        <w:jc w:val="center"/>
      </w:pPr>
      <w:r>
        <w:t xml:space="preserve"> Сернурского муниципального района Республики Марий Эл</w:t>
      </w:r>
    </w:p>
    <w:p w:rsidR="00556326" w:rsidRDefault="00556326" w:rsidP="00A7771E">
      <w:pPr>
        <w:jc w:val="center"/>
        <w:rPr>
          <w:szCs w:val="28"/>
        </w:rPr>
      </w:pPr>
    </w:p>
    <w:p w:rsidR="00A7771E" w:rsidRDefault="00A7771E" w:rsidP="00A7771E">
      <w:pPr>
        <w:jc w:val="right"/>
        <w:rPr>
          <w:szCs w:val="28"/>
        </w:rPr>
      </w:pPr>
      <w:r>
        <w:t>ПРОЕКТ</w:t>
      </w:r>
    </w:p>
    <w:p w:rsidR="00A7771E" w:rsidRDefault="00A7771E" w:rsidP="00A7771E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A7771E" w:rsidRDefault="00A7771E" w:rsidP="00A7771E">
      <w:pPr>
        <w:jc w:val="center"/>
        <w:rPr>
          <w:szCs w:val="28"/>
        </w:rPr>
      </w:pPr>
    </w:p>
    <w:p w:rsidR="00A7771E" w:rsidRPr="006617B6" w:rsidRDefault="00A7771E" w:rsidP="00A7771E">
      <w:pPr>
        <w:tabs>
          <w:tab w:val="right" w:pos="9638"/>
        </w:tabs>
        <w:rPr>
          <w:b/>
          <w:szCs w:val="28"/>
        </w:rPr>
      </w:pPr>
      <w:r>
        <w:rPr>
          <w:b/>
          <w:szCs w:val="28"/>
        </w:rPr>
        <w:t xml:space="preserve">           </w:t>
      </w:r>
      <w:r w:rsidRPr="006617B6">
        <w:rPr>
          <w:b/>
          <w:szCs w:val="28"/>
        </w:rPr>
        <w:t xml:space="preserve">  сессия                                                       от </w:t>
      </w:r>
      <w:r>
        <w:rPr>
          <w:b/>
          <w:szCs w:val="28"/>
        </w:rPr>
        <w:t xml:space="preserve">                   2020</w:t>
      </w:r>
      <w:r w:rsidRPr="006617B6">
        <w:rPr>
          <w:b/>
          <w:szCs w:val="28"/>
        </w:rPr>
        <w:t xml:space="preserve"> года</w:t>
      </w:r>
    </w:p>
    <w:p w:rsidR="00A7771E" w:rsidRDefault="00A7771E" w:rsidP="00A7771E">
      <w:pPr>
        <w:tabs>
          <w:tab w:val="right" w:pos="9638"/>
        </w:tabs>
        <w:rPr>
          <w:szCs w:val="28"/>
        </w:rPr>
      </w:pPr>
      <w:r w:rsidRPr="006617B6">
        <w:rPr>
          <w:b/>
          <w:szCs w:val="28"/>
        </w:rPr>
        <w:t xml:space="preserve">        </w:t>
      </w:r>
      <w:r w:rsidRPr="006617B6">
        <w:rPr>
          <w:b/>
          <w:szCs w:val="28"/>
          <w:lang w:val="en-US"/>
        </w:rPr>
        <w:t>IV</w:t>
      </w:r>
      <w:r w:rsidRPr="006617B6">
        <w:rPr>
          <w:b/>
          <w:szCs w:val="28"/>
        </w:rPr>
        <w:t xml:space="preserve"> созыва</w:t>
      </w:r>
      <w:r w:rsidRPr="006617B6">
        <w:rPr>
          <w:szCs w:val="28"/>
        </w:rPr>
        <w:t xml:space="preserve">  </w:t>
      </w:r>
    </w:p>
    <w:p w:rsidR="00A7771E" w:rsidRDefault="00A7771E" w:rsidP="00A7771E">
      <w:pPr>
        <w:jc w:val="center"/>
        <w:rPr>
          <w:szCs w:val="28"/>
        </w:rPr>
      </w:pPr>
    </w:p>
    <w:p w:rsidR="00A7771E" w:rsidRPr="009B6497" w:rsidRDefault="00A7771E" w:rsidP="00A7771E">
      <w:pPr>
        <w:jc w:val="center"/>
        <w:rPr>
          <w:b/>
          <w:szCs w:val="28"/>
        </w:rPr>
      </w:pPr>
      <w:r w:rsidRPr="009B6497">
        <w:rPr>
          <w:b/>
          <w:szCs w:val="28"/>
        </w:rPr>
        <w:t xml:space="preserve">О внесении изменений в Устав </w:t>
      </w:r>
      <w:proofErr w:type="spellStart"/>
      <w:r w:rsidR="00556326">
        <w:rPr>
          <w:b/>
        </w:rPr>
        <w:t>Марисолинского</w:t>
      </w:r>
      <w:proofErr w:type="spellEnd"/>
      <w:r w:rsidRPr="009B6497">
        <w:rPr>
          <w:b/>
          <w:szCs w:val="28"/>
        </w:rPr>
        <w:t xml:space="preserve"> сельско</w:t>
      </w:r>
      <w:r>
        <w:rPr>
          <w:b/>
          <w:szCs w:val="28"/>
        </w:rPr>
        <w:t>го</w:t>
      </w:r>
      <w:r w:rsidRPr="009B6497">
        <w:rPr>
          <w:b/>
          <w:szCs w:val="28"/>
        </w:rPr>
        <w:t xml:space="preserve"> поселени</w:t>
      </w:r>
      <w:r>
        <w:rPr>
          <w:b/>
          <w:szCs w:val="28"/>
        </w:rPr>
        <w:t xml:space="preserve">я </w:t>
      </w:r>
      <w:proofErr w:type="spellStart"/>
      <w:r>
        <w:rPr>
          <w:b/>
          <w:szCs w:val="28"/>
        </w:rPr>
        <w:t>Сернурского</w:t>
      </w:r>
      <w:proofErr w:type="spellEnd"/>
      <w:r>
        <w:rPr>
          <w:b/>
          <w:szCs w:val="28"/>
        </w:rPr>
        <w:t xml:space="preserve"> муниципального района Республики Марий Эл</w:t>
      </w:r>
      <w:r w:rsidRPr="009B6497">
        <w:rPr>
          <w:b/>
          <w:szCs w:val="28"/>
        </w:rPr>
        <w:t xml:space="preserve"> </w:t>
      </w:r>
    </w:p>
    <w:p w:rsidR="00A7771E" w:rsidRDefault="00A7771E" w:rsidP="00A7771E">
      <w:pPr>
        <w:rPr>
          <w:szCs w:val="28"/>
        </w:rPr>
      </w:pPr>
    </w:p>
    <w:p w:rsidR="00A7771E" w:rsidRDefault="00A7771E" w:rsidP="00A7771E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Собрание депутатов </w:t>
      </w:r>
      <w:proofErr w:type="spellStart"/>
      <w:r w:rsidR="00556326">
        <w:rPr>
          <w:szCs w:val="28"/>
        </w:rPr>
        <w:t>Марисолинского</w:t>
      </w:r>
      <w:proofErr w:type="spellEnd"/>
      <w:r>
        <w:rPr>
          <w:szCs w:val="28"/>
        </w:rPr>
        <w:t xml:space="preserve"> сельского поселения </w:t>
      </w:r>
      <w:r w:rsidRPr="00A7771E">
        <w:rPr>
          <w:b/>
          <w:szCs w:val="28"/>
        </w:rPr>
        <w:t>решило</w:t>
      </w:r>
      <w:r>
        <w:rPr>
          <w:szCs w:val="28"/>
        </w:rPr>
        <w:t>:</w:t>
      </w:r>
    </w:p>
    <w:p w:rsidR="00A7771E" w:rsidRDefault="00A7771E" w:rsidP="00A7771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 Внести в Устав </w:t>
      </w:r>
      <w:proofErr w:type="spellStart"/>
      <w:r w:rsidR="00556326">
        <w:t>Марисолинского</w:t>
      </w:r>
      <w:proofErr w:type="spellEnd"/>
      <w:r>
        <w:rPr>
          <w:szCs w:val="28"/>
        </w:rPr>
        <w:t xml:space="preserve"> сельского поселения, утвержденный решением Собрания депутат</w:t>
      </w:r>
      <w:r w:rsidR="00556326">
        <w:rPr>
          <w:szCs w:val="28"/>
        </w:rPr>
        <w:t>ов муниципального образования «</w:t>
      </w:r>
      <w:proofErr w:type="spellStart"/>
      <w:r w:rsidR="00556326">
        <w:t>Марисолинской</w:t>
      </w:r>
      <w:proofErr w:type="spellEnd"/>
      <w:r>
        <w:rPr>
          <w:szCs w:val="28"/>
        </w:rPr>
        <w:t xml:space="preserve"> сельское поселение» от </w:t>
      </w:r>
      <w:r w:rsidR="00556326">
        <w:rPr>
          <w:szCs w:val="28"/>
        </w:rPr>
        <w:t>20</w:t>
      </w:r>
      <w:r>
        <w:rPr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>. № 2</w:t>
      </w:r>
      <w:r w:rsidR="00556326">
        <w:rPr>
          <w:szCs w:val="28"/>
        </w:rPr>
        <w:t>13</w:t>
      </w:r>
      <w:r>
        <w:t xml:space="preserve"> (в редакции решений от </w:t>
      </w:r>
      <w:r w:rsidR="00556326">
        <w:t>19</w:t>
      </w:r>
      <w:r>
        <w:t xml:space="preserve">.02.2020 г № </w:t>
      </w:r>
      <w:r w:rsidR="00556326">
        <w:t>32</w:t>
      </w:r>
      <w:r>
        <w:t>, от 2</w:t>
      </w:r>
      <w:r w:rsidR="00556326">
        <w:t>6</w:t>
      </w:r>
      <w:r>
        <w:t xml:space="preserve">.06.2020 г. № </w:t>
      </w:r>
      <w:r w:rsidR="00556326">
        <w:t>51</w:t>
      </w:r>
      <w:r>
        <w:t>)</w:t>
      </w:r>
      <w:r>
        <w:rPr>
          <w:szCs w:val="28"/>
        </w:rPr>
        <w:t xml:space="preserve"> следующие изменения:</w:t>
      </w:r>
    </w:p>
    <w:p w:rsidR="00A7771E" w:rsidRDefault="00BA2862" w:rsidP="00A7771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3A0BB5">
        <w:rPr>
          <w:b/>
          <w:szCs w:val="28"/>
        </w:rPr>
        <w:t>часть 1 статьи 4</w:t>
      </w:r>
      <w:r>
        <w:rPr>
          <w:szCs w:val="28"/>
        </w:rPr>
        <w:t xml:space="preserve"> дополнить пунктом 16 следующего содержания:</w:t>
      </w:r>
    </w:p>
    <w:p w:rsidR="00BA2862" w:rsidRDefault="00BA2862" w:rsidP="00A7771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szCs w:val="28"/>
        </w:rPr>
        <w:t>.»</w:t>
      </w:r>
      <w:r w:rsidR="00161FC1">
        <w:rPr>
          <w:szCs w:val="28"/>
        </w:rPr>
        <w:t>;</w:t>
      </w:r>
      <w:proofErr w:type="gramEnd"/>
    </w:p>
    <w:p w:rsidR="00BA2862" w:rsidRPr="00BA2862" w:rsidRDefault="00BA2862" w:rsidP="00BA2862">
      <w:pPr>
        <w:shd w:val="clear" w:color="auto" w:fill="FFFFFF"/>
        <w:spacing w:line="270" w:lineRule="atLeast"/>
        <w:ind w:firstLine="708"/>
        <w:jc w:val="both"/>
        <w:rPr>
          <w:szCs w:val="28"/>
        </w:rPr>
      </w:pPr>
      <w:r w:rsidRPr="00BA2862">
        <w:rPr>
          <w:szCs w:val="28"/>
        </w:rPr>
        <w:t xml:space="preserve">2) </w:t>
      </w:r>
      <w:r w:rsidR="00161FC1" w:rsidRPr="003A0BB5">
        <w:rPr>
          <w:b/>
          <w:szCs w:val="28"/>
        </w:rPr>
        <w:t>в</w:t>
      </w:r>
      <w:r w:rsidRPr="003A0BB5">
        <w:rPr>
          <w:b/>
          <w:szCs w:val="28"/>
        </w:rPr>
        <w:t xml:space="preserve">  статье 14</w:t>
      </w:r>
      <w:r w:rsidRPr="00BA2862">
        <w:rPr>
          <w:szCs w:val="28"/>
        </w:rPr>
        <w:t>:</w:t>
      </w:r>
    </w:p>
    <w:p w:rsidR="00BA2862" w:rsidRPr="00BA2862" w:rsidRDefault="00BA2862" w:rsidP="00BA2862">
      <w:pPr>
        <w:shd w:val="clear" w:color="auto" w:fill="FFFFFF"/>
        <w:spacing w:line="270" w:lineRule="atLeast"/>
        <w:ind w:firstLine="708"/>
        <w:jc w:val="both"/>
        <w:rPr>
          <w:szCs w:val="28"/>
        </w:rPr>
      </w:pPr>
      <w:r>
        <w:rPr>
          <w:szCs w:val="28"/>
        </w:rPr>
        <w:t>-</w:t>
      </w:r>
      <w:r w:rsidRPr="00BA2862">
        <w:rPr>
          <w:szCs w:val="28"/>
        </w:rPr>
        <w:t xml:space="preserve"> часть 1 после слов "и должностных лиц местного самоуправления</w:t>
      </w:r>
      <w:proofErr w:type="gramStart"/>
      <w:r w:rsidRPr="00BA2862">
        <w:rPr>
          <w:szCs w:val="28"/>
        </w:rPr>
        <w:t>,"</w:t>
      </w:r>
      <w:proofErr w:type="gramEnd"/>
      <w:r w:rsidRPr="00BA2862">
        <w:rPr>
          <w:szCs w:val="28"/>
        </w:rPr>
        <w:t xml:space="preserve"> дополнить словами "обсуждения вопросов внесения инициативных проектов и их рассмотрения,";</w:t>
      </w:r>
    </w:p>
    <w:p w:rsidR="00BA2862" w:rsidRPr="00BA2862" w:rsidRDefault="00BA2862" w:rsidP="00BA2862">
      <w:pPr>
        <w:shd w:val="clear" w:color="auto" w:fill="FFFFFF"/>
        <w:spacing w:line="270" w:lineRule="atLeast"/>
        <w:ind w:firstLine="708"/>
        <w:jc w:val="both"/>
        <w:rPr>
          <w:szCs w:val="28"/>
        </w:rPr>
      </w:pPr>
      <w:r>
        <w:rPr>
          <w:szCs w:val="28"/>
        </w:rPr>
        <w:t>-</w:t>
      </w:r>
      <w:r w:rsidRPr="00BA2862">
        <w:rPr>
          <w:szCs w:val="28"/>
        </w:rPr>
        <w:t xml:space="preserve"> часть 2 дополнить абзацем следующего содержания:</w:t>
      </w:r>
    </w:p>
    <w:p w:rsidR="00BA2862" w:rsidRPr="00BA2862" w:rsidRDefault="00BA2862" w:rsidP="00BA2862">
      <w:pPr>
        <w:shd w:val="clear" w:color="auto" w:fill="FFFFFF"/>
        <w:spacing w:line="270" w:lineRule="atLeast"/>
        <w:jc w:val="both"/>
        <w:rPr>
          <w:szCs w:val="28"/>
        </w:rPr>
      </w:pPr>
      <w:r w:rsidRPr="00BA2862">
        <w:rPr>
          <w:szCs w:val="28"/>
        </w:rPr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proofErr w:type="gramStart"/>
      <w:r w:rsidRPr="00BA2862">
        <w:rPr>
          <w:szCs w:val="28"/>
        </w:rPr>
        <w:t>нормативным</w:t>
      </w:r>
      <w:proofErr w:type="gramEnd"/>
      <w:r w:rsidRPr="00BA2862">
        <w:rPr>
          <w:szCs w:val="28"/>
        </w:rPr>
        <w:t xml:space="preserve"> правовым актом представительного органа муниципального образования</w:t>
      </w:r>
      <w:proofErr w:type="gramStart"/>
      <w:r w:rsidRPr="00BA2862">
        <w:rPr>
          <w:szCs w:val="28"/>
        </w:rPr>
        <w:t>.";</w:t>
      </w:r>
      <w:proofErr w:type="gramEnd"/>
    </w:p>
    <w:p w:rsidR="00D522E0" w:rsidRPr="00E40170" w:rsidRDefault="00D522E0" w:rsidP="00D522E0">
      <w:pPr>
        <w:shd w:val="clear" w:color="auto" w:fill="FFFFFF"/>
        <w:spacing w:line="270" w:lineRule="atLeast"/>
        <w:ind w:firstLine="708"/>
        <w:rPr>
          <w:rFonts w:ascii="Arial" w:hAnsi="Arial" w:cs="Arial"/>
          <w:color w:val="FF0000"/>
          <w:sz w:val="23"/>
          <w:szCs w:val="23"/>
        </w:rPr>
      </w:pPr>
      <w:r>
        <w:rPr>
          <w:szCs w:val="28"/>
        </w:rPr>
        <w:t>3)</w:t>
      </w:r>
      <w:r w:rsidR="00161FC1">
        <w:rPr>
          <w:szCs w:val="28"/>
        </w:rPr>
        <w:t xml:space="preserve"> </w:t>
      </w:r>
      <w:r w:rsidRPr="003A0BB5">
        <w:rPr>
          <w:b/>
          <w:szCs w:val="28"/>
        </w:rPr>
        <w:t>в статье 16</w:t>
      </w:r>
      <w:r w:rsidRPr="00D522E0">
        <w:rPr>
          <w:szCs w:val="28"/>
        </w:rPr>
        <w:t>:</w:t>
      </w:r>
    </w:p>
    <w:p w:rsidR="00D522E0" w:rsidRPr="00D522E0" w:rsidRDefault="00D522E0" w:rsidP="00D522E0">
      <w:pPr>
        <w:shd w:val="clear" w:color="auto" w:fill="FFFFFF"/>
        <w:spacing w:line="270" w:lineRule="atLeast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D522E0">
        <w:rPr>
          <w:szCs w:val="28"/>
        </w:rPr>
        <w:t xml:space="preserve"> часть 2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522E0">
        <w:rPr>
          <w:szCs w:val="28"/>
        </w:rPr>
        <w:t>.";</w:t>
      </w:r>
    </w:p>
    <w:p w:rsidR="00D522E0" w:rsidRPr="00D522E0" w:rsidRDefault="00D522E0" w:rsidP="00D522E0">
      <w:pPr>
        <w:shd w:val="clear" w:color="auto" w:fill="FFFFFF"/>
        <w:spacing w:line="270" w:lineRule="atLeast"/>
        <w:ind w:firstLine="708"/>
        <w:jc w:val="both"/>
        <w:rPr>
          <w:szCs w:val="28"/>
        </w:rPr>
      </w:pPr>
      <w:proofErr w:type="gramEnd"/>
      <w:r>
        <w:rPr>
          <w:szCs w:val="28"/>
        </w:rPr>
        <w:t>-</w:t>
      </w:r>
      <w:r w:rsidRPr="00D522E0">
        <w:rPr>
          <w:szCs w:val="28"/>
        </w:rPr>
        <w:t xml:space="preserve"> часть 3 дополнить пунктом 3 следующего содержания:</w:t>
      </w:r>
    </w:p>
    <w:p w:rsidR="00D522E0" w:rsidRPr="00D522E0" w:rsidRDefault="00D522E0" w:rsidP="00D522E0">
      <w:pPr>
        <w:shd w:val="clear" w:color="auto" w:fill="FFFFFF"/>
        <w:spacing w:line="270" w:lineRule="atLeast"/>
        <w:jc w:val="both"/>
        <w:rPr>
          <w:szCs w:val="28"/>
        </w:rPr>
      </w:pPr>
      <w:r w:rsidRPr="00D522E0">
        <w:rPr>
          <w:szCs w:val="28"/>
        </w:rPr>
        <w:t xml:space="preserve">"3) жителей муниципального образования или его части, в которых предлагается реализовать инициативный проект, достигших </w:t>
      </w:r>
      <w:r w:rsidRPr="00D522E0">
        <w:rPr>
          <w:szCs w:val="28"/>
        </w:rPr>
        <w:lastRenderedPageBreak/>
        <w:t>шестнадцатилетнего возраста, - для выявления мнения граждан о поддержке данного инициативного проекта</w:t>
      </w:r>
      <w:proofErr w:type="gramStart"/>
      <w:r w:rsidRPr="00D522E0">
        <w:rPr>
          <w:szCs w:val="28"/>
        </w:rPr>
        <w:t>.";</w:t>
      </w:r>
      <w:proofErr w:type="gramEnd"/>
    </w:p>
    <w:p w:rsidR="00D522E0" w:rsidRDefault="00D522E0" w:rsidP="00D522E0">
      <w:pPr>
        <w:shd w:val="clear" w:color="auto" w:fill="FFFFFF"/>
        <w:spacing w:line="270" w:lineRule="atLeast"/>
        <w:ind w:firstLine="540"/>
        <w:rPr>
          <w:szCs w:val="28"/>
        </w:rPr>
      </w:pPr>
      <w:r w:rsidRPr="00D522E0">
        <w:rPr>
          <w:szCs w:val="28"/>
        </w:rPr>
        <w:t>- часть 4 изложить в новой редакции</w:t>
      </w:r>
      <w:r>
        <w:rPr>
          <w:szCs w:val="28"/>
        </w:rPr>
        <w:t>:</w:t>
      </w:r>
    </w:p>
    <w:p w:rsidR="00D522E0" w:rsidRPr="00D522E0" w:rsidRDefault="00D522E0" w:rsidP="00D522E0">
      <w:pPr>
        <w:shd w:val="clear" w:color="auto" w:fill="FFFFFF"/>
        <w:spacing w:line="270" w:lineRule="atLeast"/>
        <w:jc w:val="both"/>
        <w:rPr>
          <w:szCs w:val="28"/>
        </w:rPr>
      </w:pPr>
      <w:r w:rsidRPr="00D522E0">
        <w:rPr>
          <w:szCs w:val="28"/>
        </w:rPr>
        <w:t xml:space="preserve"> « Решение о назначении опроса принимается Собранием депутатов.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нормативном правовом акте Собрания депутатов о назначении опроса граждан устанавливаются:</w:t>
      </w:r>
    </w:p>
    <w:p w:rsidR="00D522E0" w:rsidRPr="00D522E0" w:rsidRDefault="00D522E0" w:rsidP="00D522E0">
      <w:pPr>
        <w:shd w:val="clear" w:color="auto" w:fill="FFFFFF"/>
        <w:spacing w:line="315" w:lineRule="atLeast"/>
        <w:ind w:firstLine="540"/>
        <w:jc w:val="both"/>
        <w:rPr>
          <w:szCs w:val="28"/>
        </w:rPr>
      </w:pPr>
      <w:bookmarkStart w:id="0" w:name="dst100359"/>
      <w:bookmarkEnd w:id="0"/>
      <w:r w:rsidRPr="00D522E0">
        <w:rPr>
          <w:szCs w:val="28"/>
        </w:rPr>
        <w:t>1) дата и сроки проведения опроса;</w:t>
      </w:r>
    </w:p>
    <w:p w:rsidR="00D522E0" w:rsidRPr="00D522E0" w:rsidRDefault="00D522E0" w:rsidP="00D522E0">
      <w:pPr>
        <w:shd w:val="clear" w:color="auto" w:fill="FFFFFF"/>
        <w:spacing w:line="315" w:lineRule="atLeast"/>
        <w:ind w:firstLine="540"/>
        <w:jc w:val="both"/>
        <w:rPr>
          <w:szCs w:val="28"/>
        </w:rPr>
      </w:pPr>
      <w:bookmarkStart w:id="1" w:name="dst100360"/>
      <w:bookmarkEnd w:id="1"/>
      <w:proofErr w:type="gramStart"/>
      <w:r w:rsidRPr="00D522E0">
        <w:rPr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D522E0" w:rsidRPr="00D522E0" w:rsidRDefault="00D522E0" w:rsidP="00D522E0">
      <w:pPr>
        <w:shd w:val="clear" w:color="auto" w:fill="FFFFFF"/>
        <w:spacing w:line="315" w:lineRule="atLeast"/>
        <w:ind w:firstLine="540"/>
        <w:jc w:val="both"/>
        <w:rPr>
          <w:szCs w:val="28"/>
        </w:rPr>
      </w:pPr>
      <w:bookmarkStart w:id="2" w:name="dst100361"/>
      <w:bookmarkEnd w:id="2"/>
      <w:r w:rsidRPr="00D522E0">
        <w:rPr>
          <w:szCs w:val="28"/>
        </w:rPr>
        <w:t>3) методика проведения опроса;</w:t>
      </w:r>
    </w:p>
    <w:p w:rsidR="00D522E0" w:rsidRPr="00D522E0" w:rsidRDefault="00D522E0" w:rsidP="00D522E0">
      <w:pPr>
        <w:shd w:val="clear" w:color="auto" w:fill="FFFFFF"/>
        <w:spacing w:line="315" w:lineRule="atLeast"/>
        <w:ind w:firstLine="540"/>
        <w:jc w:val="both"/>
        <w:rPr>
          <w:szCs w:val="28"/>
        </w:rPr>
      </w:pPr>
      <w:bookmarkStart w:id="3" w:name="dst100362"/>
      <w:bookmarkEnd w:id="3"/>
      <w:r w:rsidRPr="00D522E0">
        <w:rPr>
          <w:szCs w:val="28"/>
        </w:rPr>
        <w:t>4) форма опросного листа;</w:t>
      </w:r>
    </w:p>
    <w:p w:rsidR="00D522E0" w:rsidRPr="00D522E0" w:rsidRDefault="00D522E0" w:rsidP="00D522E0">
      <w:pPr>
        <w:shd w:val="clear" w:color="auto" w:fill="FFFFFF"/>
        <w:spacing w:line="315" w:lineRule="atLeast"/>
        <w:ind w:firstLine="540"/>
        <w:jc w:val="both"/>
        <w:rPr>
          <w:szCs w:val="28"/>
        </w:rPr>
      </w:pPr>
      <w:bookmarkStart w:id="4" w:name="dst100363"/>
      <w:bookmarkEnd w:id="4"/>
      <w:r w:rsidRPr="00D522E0">
        <w:rPr>
          <w:szCs w:val="28"/>
        </w:rPr>
        <w:t>5) минимальная численность жителей муниципального образования, участвующих в опросе.</w:t>
      </w:r>
    </w:p>
    <w:p w:rsidR="00D522E0" w:rsidRPr="00D522E0" w:rsidRDefault="00D522E0" w:rsidP="00D522E0">
      <w:pPr>
        <w:shd w:val="clear" w:color="auto" w:fill="FFFFFF"/>
        <w:spacing w:line="270" w:lineRule="atLeast"/>
        <w:ind w:firstLine="540"/>
        <w:jc w:val="both"/>
        <w:rPr>
          <w:szCs w:val="28"/>
        </w:rPr>
      </w:pPr>
      <w:r w:rsidRPr="00D522E0">
        <w:rPr>
          <w:szCs w:val="28"/>
        </w:rPr>
        <w:t>"6)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</w:t>
      </w:r>
      <w:proofErr w:type="gramStart"/>
      <w:r w:rsidRPr="00D522E0">
        <w:rPr>
          <w:szCs w:val="28"/>
        </w:rPr>
        <w:t>."</w:t>
      </w:r>
      <w:proofErr w:type="gramEnd"/>
      <w:r w:rsidRPr="00D522E0">
        <w:rPr>
          <w:szCs w:val="28"/>
        </w:rPr>
        <w:t>;</w:t>
      </w:r>
    </w:p>
    <w:p w:rsidR="00D522E0" w:rsidRPr="00C93D2D" w:rsidRDefault="00C93D2D" w:rsidP="00C93D2D">
      <w:pPr>
        <w:shd w:val="clear" w:color="auto" w:fill="FFFFFF"/>
        <w:spacing w:line="270" w:lineRule="atLeast"/>
        <w:ind w:firstLine="540"/>
        <w:rPr>
          <w:color w:val="333333"/>
          <w:szCs w:val="28"/>
        </w:rPr>
      </w:pPr>
      <w:r w:rsidRPr="00C93D2D">
        <w:rPr>
          <w:color w:val="333333"/>
          <w:szCs w:val="28"/>
        </w:rPr>
        <w:t>-</w:t>
      </w:r>
      <w:r w:rsidR="00D522E0" w:rsidRPr="00C93D2D">
        <w:rPr>
          <w:color w:val="333333"/>
          <w:szCs w:val="28"/>
        </w:rPr>
        <w:t xml:space="preserve"> пункт 1 части </w:t>
      </w:r>
      <w:r w:rsidR="00D522E0" w:rsidRPr="00C93D2D">
        <w:rPr>
          <w:szCs w:val="28"/>
        </w:rPr>
        <w:t>6</w:t>
      </w:r>
      <w:r w:rsidR="00D522E0" w:rsidRPr="00C93D2D">
        <w:rPr>
          <w:color w:val="FF0000"/>
          <w:szCs w:val="28"/>
        </w:rPr>
        <w:t xml:space="preserve"> </w:t>
      </w:r>
      <w:r w:rsidR="00D522E0" w:rsidRPr="00C93D2D">
        <w:rPr>
          <w:color w:val="333333"/>
          <w:szCs w:val="28"/>
        </w:rPr>
        <w:t xml:space="preserve"> дополнить словами "или жителей муниципального образования";</w:t>
      </w:r>
    </w:p>
    <w:p w:rsidR="00161FC1" w:rsidRPr="00161FC1" w:rsidRDefault="00161FC1" w:rsidP="00161FC1">
      <w:pPr>
        <w:shd w:val="clear" w:color="auto" w:fill="FFFFFF"/>
        <w:spacing w:line="270" w:lineRule="atLeast"/>
        <w:ind w:firstLine="540"/>
        <w:rPr>
          <w:szCs w:val="28"/>
        </w:rPr>
      </w:pPr>
      <w:r w:rsidRPr="00161FC1">
        <w:rPr>
          <w:szCs w:val="28"/>
        </w:rPr>
        <w:t>4)</w:t>
      </w:r>
      <w:r w:rsidRPr="00161FC1">
        <w:rPr>
          <w:color w:val="FF0000"/>
          <w:szCs w:val="28"/>
        </w:rPr>
        <w:t xml:space="preserve"> </w:t>
      </w:r>
      <w:r w:rsidRPr="003A0BB5">
        <w:rPr>
          <w:b/>
          <w:szCs w:val="28"/>
        </w:rPr>
        <w:t>в статье 18</w:t>
      </w:r>
      <w:r w:rsidRPr="00161FC1">
        <w:rPr>
          <w:szCs w:val="28"/>
        </w:rPr>
        <w:t>:</w:t>
      </w:r>
    </w:p>
    <w:p w:rsidR="00161FC1" w:rsidRPr="00161FC1" w:rsidRDefault="00161FC1" w:rsidP="00161FC1">
      <w:pPr>
        <w:shd w:val="clear" w:color="auto" w:fill="FFFFFF"/>
        <w:spacing w:line="270" w:lineRule="atLeast"/>
        <w:ind w:firstLine="540"/>
        <w:jc w:val="both"/>
        <w:rPr>
          <w:szCs w:val="28"/>
        </w:rPr>
      </w:pPr>
      <w:r w:rsidRPr="00161FC1">
        <w:rPr>
          <w:szCs w:val="28"/>
        </w:rPr>
        <w:t>-  часть 7 дополнить пунктом 7 следующего содержания:</w:t>
      </w:r>
    </w:p>
    <w:p w:rsidR="00161FC1" w:rsidRPr="00161FC1" w:rsidRDefault="00161FC1" w:rsidP="00161FC1">
      <w:pPr>
        <w:shd w:val="clear" w:color="auto" w:fill="FFFFFF"/>
        <w:spacing w:line="270" w:lineRule="atLeast"/>
        <w:jc w:val="both"/>
        <w:rPr>
          <w:szCs w:val="28"/>
        </w:rPr>
      </w:pPr>
      <w:r w:rsidRPr="00161FC1">
        <w:rPr>
          <w:szCs w:val="28"/>
        </w:rPr>
        <w:t>"7) обсуждение инициативного проекта и принятие решения по вопросу о его одобрении</w:t>
      </w:r>
      <w:proofErr w:type="gramStart"/>
      <w:r w:rsidRPr="00161FC1">
        <w:rPr>
          <w:szCs w:val="28"/>
        </w:rPr>
        <w:t>.";</w:t>
      </w:r>
      <w:proofErr w:type="gramEnd"/>
    </w:p>
    <w:p w:rsidR="00161FC1" w:rsidRPr="00161FC1" w:rsidRDefault="00161FC1" w:rsidP="00161FC1">
      <w:pPr>
        <w:shd w:val="clear" w:color="auto" w:fill="FFFFFF"/>
        <w:spacing w:line="270" w:lineRule="atLeast"/>
        <w:jc w:val="both"/>
        <w:rPr>
          <w:szCs w:val="28"/>
        </w:rPr>
      </w:pPr>
      <w:r w:rsidRPr="00161FC1">
        <w:rPr>
          <w:szCs w:val="28"/>
        </w:rPr>
        <w:t xml:space="preserve">        -  дополнить частью 8.1 следующего содержания:</w:t>
      </w:r>
    </w:p>
    <w:p w:rsidR="00161FC1" w:rsidRPr="00161FC1" w:rsidRDefault="00161FC1" w:rsidP="00161FC1">
      <w:pPr>
        <w:shd w:val="clear" w:color="auto" w:fill="FFFFFF"/>
        <w:spacing w:line="270" w:lineRule="atLeast"/>
        <w:jc w:val="both"/>
        <w:rPr>
          <w:szCs w:val="28"/>
        </w:rPr>
      </w:pPr>
      <w:r w:rsidRPr="00161FC1">
        <w:rPr>
          <w:szCs w:val="28"/>
        </w:rPr>
        <w:t>"8.1.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161FC1">
        <w:rPr>
          <w:szCs w:val="28"/>
        </w:rPr>
        <w:t>.";</w:t>
      </w:r>
      <w:proofErr w:type="gramEnd"/>
    </w:p>
    <w:p w:rsidR="00161FC1" w:rsidRPr="00161FC1" w:rsidRDefault="00161FC1" w:rsidP="00161FC1">
      <w:pPr>
        <w:shd w:val="clear" w:color="auto" w:fill="FFFFFF"/>
        <w:spacing w:line="270" w:lineRule="atLeast"/>
        <w:ind w:firstLine="708"/>
        <w:jc w:val="both"/>
        <w:rPr>
          <w:szCs w:val="28"/>
        </w:rPr>
      </w:pPr>
      <w:r>
        <w:rPr>
          <w:szCs w:val="28"/>
        </w:rPr>
        <w:t>5)</w:t>
      </w:r>
      <w:r w:rsidRPr="00161FC1">
        <w:rPr>
          <w:rFonts w:ascii="Arial" w:hAnsi="Arial" w:cs="Arial"/>
          <w:color w:val="333333"/>
          <w:sz w:val="23"/>
          <w:szCs w:val="23"/>
        </w:rPr>
        <w:t xml:space="preserve"> </w:t>
      </w:r>
      <w:r w:rsidRPr="003A0BB5">
        <w:rPr>
          <w:b/>
          <w:szCs w:val="28"/>
        </w:rPr>
        <w:t>часть 6 статьи 19</w:t>
      </w:r>
      <w:r w:rsidRPr="00161FC1">
        <w:rPr>
          <w:szCs w:val="28"/>
        </w:rPr>
        <w:t xml:space="preserve"> дополнить пунктом 4.1 следующего содержания:</w:t>
      </w:r>
    </w:p>
    <w:p w:rsidR="00161FC1" w:rsidRPr="00161FC1" w:rsidRDefault="00161FC1" w:rsidP="00161FC1">
      <w:pPr>
        <w:shd w:val="clear" w:color="auto" w:fill="FFFFFF"/>
        <w:spacing w:line="270" w:lineRule="atLeast"/>
        <w:jc w:val="both"/>
        <w:rPr>
          <w:szCs w:val="28"/>
        </w:rPr>
      </w:pPr>
      <w:r w:rsidRPr="00161FC1">
        <w:rPr>
          <w:szCs w:val="28"/>
        </w:rPr>
        <w:t>"4.1)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161FC1">
        <w:rPr>
          <w:szCs w:val="28"/>
        </w:rPr>
        <w:t>;"</w:t>
      </w:r>
      <w:proofErr w:type="gramEnd"/>
      <w:r w:rsidRPr="00161FC1">
        <w:rPr>
          <w:szCs w:val="28"/>
        </w:rPr>
        <w:t>;</w:t>
      </w:r>
    </w:p>
    <w:p w:rsidR="00BA2862" w:rsidRDefault="00161FC1" w:rsidP="00A7771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6</w:t>
      </w:r>
      <w:r w:rsidR="00BA2862">
        <w:rPr>
          <w:szCs w:val="28"/>
        </w:rPr>
        <w:t xml:space="preserve">) </w:t>
      </w:r>
      <w:r w:rsidR="00BA2862" w:rsidRPr="003A0BB5">
        <w:rPr>
          <w:b/>
          <w:szCs w:val="28"/>
        </w:rPr>
        <w:t>статью 26</w:t>
      </w:r>
      <w:r w:rsidR="00BA2862">
        <w:rPr>
          <w:szCs w:val="28"/>
        </w:rPr>
        <w:t xml:space="preserve"> дополнить частью 4 следующего содержания:</w:t>
      </w:r>
    </w:p>
    <w:p w:rsidR="00BA2862" w:rsidRDefault="00BA2862" w:rsidP="00A7771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«4. Депутату Собрания депутатов,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в совокупности не менее двух и не более четырех рабочих дней в месяц</w:t>
      </w:r>
      <w:proofErr w:type="gramStart"/>
      <w:r>
        <w:rPr>
          <w:szCs w:val="28"/>
        </w:rPr>
        <w:t>.»</w:t>
      </w:r>
      <w:r w:rsidR="00161FC1">
        <w:rPr>
          <w:szCs w:val="28"/>
        </w:rPr>
        <w:t>;</w:t>
      </w:r>
      <w:proofErr w:type="gramEnd"/>
    </w:p>
    <w:p w:rsidR="00BA2862" w:rsidRDefault="00161FC1" w:rsidP="00A7771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7</w:t>
      </w:r>
      <w:r w:rsidR="00BA2862">
        <w:rPr>
          <w:szCs w:val="28"/>
        </w:rPr>
        <w:t xml:space="preserve">) абзац девятнадцатый </w:t>
      </w:r>
      <w:r w:rsidR="00BA2862" w:rsidRPr="003A0BB5">
        <w:rPr>
          <w:b/>
          <w:szCs w:val="28"/>
        </w:rPr>
        <w:t>части 1 статьи 32</w:t>
      </w:r>
      <w:r w:rsidR="00BA2862">
        <w:rPr>
          <w:szCs w:val="28"/>
        </w:rPr>
        <w:t xml:space="preserve"> исключить.</w:t>
      </w:r>
    </w:p>
    <w:p w:rsidR="00A7771E" w:rsidRPr="007531F4" w:rsidRDefault="00A7771E" w:rsidP="00A7771E">
      <w:pPr>
        <w:pStyle w:val="1"/>
        <w:shd w:val="clear" w:color="auto" w:fill="auto"/>
        <w:spacing w:after="0" w:line="240" w:lineRule="auto"/>
        <w:ind w:firstLine="709"/>
      </w:pPr>
      <w:r w:rsidRPr="007531F4">
        <w:t>2.</w:t>
      </w:r>
      <w:r w:rsidRPr="007531F4">
        <w:rPr>
          <w:rStyle w:val="blk"/>
          <w:b/>
        </w:rPr>
        <w:t> </w:t>
      </w:r>
      <w:r w:rsidRPr="007531F4">
        <w:t xml:space="preserve">Поручить главе </w:t>
      </w:r>
      <w:proofErr w:type="spellStart"/>
      <w:r w:rsidR="00556326">
        <w:t>Марисолинского</w:t>
      </w:r>
      <w:proofErr w:type="spellEnd"/>
      <w:r w:rsidRPr="007531F4">
        <w:t xml:space="preserve"> сельско</w:t>
      </w:r>
      <w:r>
        <w:t>го</w:t>
      </w:r>
      <w:r w:rsidRPr="007531F4">
        <w:t xml:space="preserve"> поселени</w:t>
      </w:r>
      <w:r>
        <w:t>я,</w:t>
      </w:r>
      <w:r w:rsidRPr="007531F4">
        <w:t xml:space="preserve"> Председателю Собрания депутатов</w:t>
      </w:r>
      <w:r>
        <w:t xml:space="preserve"> </w:t>
      </w:r>
      <w:r w:rsidR="00556326">
        <w:t>Петуховой С</w:t>
      </w:r>
      <w:r>
        <w:t>.</w:t>
      </w:r>
      <w:r w:rsidR="00556326">
        <w:t>В</w:t>
      </w:r>
      <w:r w:rsidRPr="007531F4">
        <w:t>. направить настоящее решение на государственную регистрацию</w:t>
      </w:r>
      <w:r>
        <w:t xml:space="preserve"> в Управление Минюста России по Республике Марий Эл </w:t>
      </w:r>
      <w:r w:rsidRPr="007531F4">
        <w:t xml:space="preserve"> в установленном законом порядке.</w:t>
      </w:r>
    </w:p>
    <w:p w:rsidR="00556326" w:rsidRDefault="00556326" w:rsidP="00A7771E">
      <w:pPr>
        <w:ind w:firstLine="709"/>
        <w:jc w:val="both"/>
        <w:rPr>
          <w:szCs w:val="28"/>
        </w:rPr>
      </w:pPr>
    </w:p>
    <w:p w:rsidR="00556326" w:rsidRDefault="00556326" w:rsidP="00A7771E">
      <w:pPr>
        <w:ind w:firstLine="709"/>
        <w:jc w:val="both"/>
        <w:rPr>
          <w:szCs w:val="28"/>
        </w:rPr>
      </w:pPr>
    </w:p>
    <w:p w:rsidR="00556326" w:rsidRDefault="00556326" w:rsidP="00A7771E">
      <w:pPr>
        <w:ind w:firstLine="709"/>
        <w:jc w:val="both"/>
        <w:rPr>
          <w:szCs w:val="28"/>
        </w:rPr>
      </w:pPr>
    </w:p>
    <w:p w:rsidR="00161FC1" w:rsidRDefault="00A7771E" w:rsidP="00A7771E">
      <w:pPr>
        <w:ind w:firstLine="709"/>
        <w:jc w:val="both"/>
        <w:rPr>
          <w:rStyle w:val="blk"/>
          <w:b/>
          <w:szCs w:val="28"/>
        </w:rPr>
      </w:pPr>
      <w:r w:rsidRPr="007531F4">
        <w:rPr>
          <w:szCs w:val="28"/>
        </w:rPr>
        <w:lastRenderedPageBreak/>
        <w:t>3.</w:t>
      </w:r>
      <w:r w:rsidR="00161FC1">
        <w:rPr>
          <w:szCs w:val="28"/>
        </w:rPr>
        <w:t xml:space="preserve">   </w:t>
      </w:r>
      <w:r w:rsidRPr="007531F4">
        <w:rPr>
          <w:rStyle w:val="blk"/>
          <w:b/>
          <w:szCs w:val="28"/>
        </w:rPr>
        <w:t> </w:t>
      </w:r>
      <w:r w:rsidR="00161FC1" w:rsidRPr="00161FC1">
        <w:rPr>
          <w:rStyle w:val="blk"/>
          <w:szCs w:val="28"/>
        </w:rPr>
        <w:t>п.п.2,3,4,5</w:t>
      </w:r>
      <w:r w:rsidR="00161FC1">
        <w:rPr>
          <w:rStyle w:val="blk"/>
          <w:szCs w:val="28"/>
        </w:rPr>
        <w:t xml:space="preserve"> настоящего решения вступают в силу                                                 с 01 января 2021 года.</w:t>
      </w:r>
    </w:p>
    <w:p w:rsidR="00A7771E" w:rsidRPr="007531F4" w:rsidRDefault="00161FC1" w:rsidP="00A7771E">
      <w:pPr>
        <w:ind w:firstLine="709"/>
        <w:jc w:val="both"/>
        <w:rPr>
          <w:szCs w:val="28"/>
        </w:rPr>
      </w:pPr>
      <w:r w:rsidRPr="00161FC1">
        <w:rPr>
          <w:rStyle w:val="blk"/>
          <w:szCs w:val="28"/>
        </w:rPr>
        <w:t>4.</w:t>
      </w:r>
      <w:r>
        <w:rPr>
          <w:rStyle w:val="blk"/>
          <w:b/>
          <w:szCs w:val="28"/>
        </w:rPr>
        <w:t xml:space="preserve"> </w:t>
      </w:r>
      <w:r w:rsidR="00A7771E" w:rsidRPr="007531F4">
        <w:rPr>
          <w:szCs w:val="28"/>
        </w:rPr>
        <w:t>Настоящее решение подлежит обнародованию после его государственной регистрации и вступает в силу после его обнародования.</w:t>
      </w:r>
    </w:p>
    <w:p w:rsidR="00A7771E" w:rsidRDefault="00A7771E" w:rsidP="00A7771E">
      <w:pPr>
        <w:rPr>
          <w:szCs w:val="28"/>
        </w:rPr>
      </w:pPr>
    </w:p>
    <w:p w:rsidR="00A7771E" w:rsidRDefault="00A7771E" w:rsidP="00A7771E">
      <w:pPr>
        <w:rPr>
          <w:szCs w:val="28"/>
        </w:rPr>
      </w:pPr>
      <w:r w:rsidRPr="00ED1A67">
        <w:rPr>
          <w:szCs w:val="28"/>
        </w:rPr>
        <w:t xml:space="preserve">Глава </w:t>
      </w:r>
      <w:proofErr w:type="spellStart"/>
      <w:r w:rsidR="007C4C1D">
        <w:rPr>
          <w:szCs w:val="28"/>
        </w:rPr>
        <w:t>Марисолинского</w:t>
      </w:r>
      <w:proofErr w:type="spellEnd"/>
      <w:r w:rsidRPr="00ED1A67">
        <w:rPr>
          <w:szCs w:val="28"/>
        </w:rPr>
        <w:t xml:space="preserve"> сельского поселения</w:t>
      </w:r>
      <w:r>
        <w:rPr>
          <w:szCs w:val="28"/>
        </w:rPr>
        <w:t>,</w:t>
      </w:r>
    </w:p>
    <w:p w:rsidR="00A7771E" w:rsidRDefault="00A7771E" w:rsidP="00A7771E">
      <w:pPr>
        <w:rPr>
          <w:szCs w:val="28"/>
        </w:rPr>
      </w:pPr>
      <w:r>
        <w:rPr>
          <w:szCs w:val="28"/>
        </w:rPr>
        <w:t xml:space="preserve">Председатель Собрания депутатов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7C4C1D">
        <w:rPr>
          <w:szCs w:val="28"/>
        </w:rPr>
        <w:t>С.В.Петухова</w:t>
      </w: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556326" w:rsidRDefault="00556326" w:rsidP="00A7771E">
      <w:pPr>
        <w:rPr>
          <w:szCs w:val="28"/>
        </w:rPr>
      </w:pPr>
    </w:p>
    <w:p w:rsidR="00D46408" w:rsidRDefault="00D46408" w:rsidP="00D46408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Собрание депутатов муниципального образования</w:t>
      </w:r>
    </w:p>
    <w:p w:rsidR="00D46408" w:rsidRDefault="00D46408" w:rsidP="00D46408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«Кукнурское сельское поселение»</w:t>
      </w:r>
    </w:p>
    <w:p w:rsidR="00D46408" w:rsidRDefault="00D46408" w:rsidP="00D46408">
      <w:pPr>
        <w:jc w:val="center"/>
        <w:rPr>
          <w:b/>
          <w:szCs w:val="28"/>
        </w:rPr>
      </w:pPr>
    </w:p>
    <w:p w:rsidR="00D46408" w:rsidRDefault="00D46408" w:rsidP="00D46408">
      <w:pPr>
        <w:jc w:val="center"/>
        <w:rPr>
          <w:b/>
          <w:szCs w:val="28"/>
        </w:rPr>
      </w:pPr>
      <w:r>
        <w:rPr>
          <w:b/>
          <w:szCs w:val="28"/>
        </w:rPr>
        <w:t xml:space="preserve">АКТ </w:t>
      </w:r>
    </w:p>
    <w:p w:rsidR="00D46408" w:rsidRDefault="00D46408" w:rsidP="00D46408">
      <w:pPr>
        <w:ind w:left="567"/>
        <w:jc w:val="center"/>
        <w:rPr>
          <w:b/>
          <w:szCs w:val="28"/>
        </w:rPr>
      </w:pPr>
      <w:r>
        <w:rPr>
          <w:b/>
          <w:szCs w:val="28"/>
        </w:rPr>
        <w:t>Обнародования</w:t>
      </w:r>
    </w:p>
    <w:p w:rsidR="00D46408" w:rsidRDefault="00D46408" w:rsidP="00D46408">
      <w:pPr>
        <w:ind w:left="567"/>
        <w:jc w:val="center"/>
        <w:rPr>
          <w:b/>
          <w:szCs w:val="28"/>
        </w:rPr>
      </w:pPr>
      <w:r>
        <w:rPr>
          <w:b/>
          <w:szCs w:val="28"/>
        </w:rPr>
        <w:t xml:space="preserve"> проекта решения  сессии </w:t>
      </w:r>
    </w:p>
    <w:p w:rsidR="00D46408" w:rsidRDefault="00D46408" w:rsidP="00D464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408" w:rsidRDefault="00D46408" w:rsidP="00D46408">
      <w:pPr>
        <w:ind w:firstLine="709"/>
        <w:jc w:val="center"/>
        <w:rPr>
          <w:szCs w:val="28"/>
        </w:rPr>
      </w:pPr>
      <w:r>
        <w:rPr>
          <w:szCs w:val="28"/>
        </w:rPr>
        <w:t>«</w:t>
      </w:r>
      <w:r>
        <w:rPr>
          <w:bCs/>
          <w:kern w:val="28"/>
          <w:szCs w:val="28"/>
        </w:rPr>
        <w:t>О внесении изменений в Устав Кукнурского сельского поселения»</w:t>
      </w:r>
    </w:p>
    <w:p w:rsidR="00D46408" w:rsidRDefault="00D46408" w:rsidP="00D46408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9059B">
        <w:rPr>
          <w:rFonts w:ascii="Times New Roman" w:hAnsi="Times New Roman" w:cs="Times New Roman"/>
          <w:b/>
          <w:bCs/>
          <w:sz w:val="28"/>
          <w:szCs w:val="28"/>
        </w:rPr>
        <w:t>от 07</w:t>
      </w:r>
      <w:r w:rsidR="009927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.08.2020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6408" w:rsidRDefault="00D46408" w:rsidP="00D46408">
      <w:pPr>
        <w:pStyle w:val="a5"/>
        <w:tabs>
          <w:tab w:val="center" w:pos="4677"/>
          <w:tab w:val="left" w:pos="5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46408" w:rsidRDefault="00D46408" w:rsidP="00D46408">
      <w:pPr>
        <w:ind w:firstLine="709"/>
        <w:jc w:val="both"/>
        <w:rPr>
          <w:bCs/>
          <w:kern w:val="28"/>
          <w:szCs w:val="28"/>
        </w:rPr>
      </w:pPr>
      <w:r>
        <w:rPr>
          <w:szCs w:val="28"/>
        </w:rPr>
        <w:t xml:space="preserve">         проект  решение «</w:t>
      </w:r>
      <w:r>
        <w:rPr>
          <w:bCs/>
          <w:kern w:val="28"/>
          <w:szCs w:val="28"/>
        </w:rPr>
        <w:t>О внесении изменений в Устав Кукнурского сельского поселения:</w:t>
      </w:r>
    </w:p>
    <w:p w:rsidR="00D46408" w:rsidRDefault="00D46408" w:rsidP="00D46408">
      <w:pPr>
        <w:ind w:firstLine="709"/>
        <w:jc w:val="both"/>
        <w:rPr>
          <w:bCs/>
          <w:szCs w:val="28"/>
        </w:rPr>
      </w:pPr>
      <w:r>
        <w:rPr>
          <w:bCs/>
          <w:kern w:val="28"/>
          <w:szCs w:val="28"/>
        </w:rPr>
        <w:t xml:space="preserve">  </w:t>
      </w:r>
      <w:r>
        <w:rPr>
          <w:szCs w:val="28"/>
        </w:rPr>
        <w:t xml:space="preserve">1)  в соответствии с </w:t>
      </w:r>
      <w:hyperlink r:id="rId4" w:anchor="sub_1000#sub_1000" w:history="1">
        <w:r>
          <w:rPr>
            <w:rStyle w:val="a4"/>
            <w:color w:val="000000"/>
          </w:rPr>
          <w:t>Положение</w:t>
        </w:r>
      </w:hyperlink>
      <w:proofErr w:type="gramStart"/>
      <w:r>
        <w:rPr>
          <w:color w:val="000000"/>
          <w:szCs w:val="28"/>
        </w:rPr>
        <w:t>м</w:t>
      </w:r>
      <w:proofErr w:type="gramEnd"/>
      <w:r>
        <w:rPr>
          <w:szCs w:val="28"/>
        </w:rPr>
        <w:t xml:space="preserve"> о порядке обнародования муниципальных правовых актов органов местного самоуправления муниципального образования «Кукнурское сельское поселение», обнародовано</w:t>
      </w:r>
      <w:r w:rsidR="0009059B">
        <w:rPr>
          <w:szCs w:val="28"/>
        </w:rPr>
        <w:t xml:space="preserve">   в  информационных стендах с 07</w:t>
      </w:r>
      <w:r>
        <w:rPr>
          <w:szCs w:val="28"/>
        </w:rPr>
        <w:t xml:space="preserve"> августа 2020 года:</w:t>
      </w:r>
    </w:p>
    <w:p w:rsidR="00D46408" w:rsidRDefault="00D46408" w:rsidP="00D4640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помещении администрации МО «Кукнурское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по адресу: с. Кукнур, ул. Кооперативная, д. 5;                                                                                  - в административном здании СПХ СХА «Северная» по адресу:                         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Эшполдино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Эшполдино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26;                                                                                      -на стенде  Дома культуры по адресу:  с. Кукнур, ул. Кооперативная, д. 5;                                 - в СПК  колхоза «Кукнур кундем» по адресу: с. Кукнур, ул. Советская, д.7;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- в 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Нижнерушенерского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СДК» по адресу: 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 Рушенер,                      ул. Новая, д.5.</w:t>
      </w:r>
    </w:p>
    <w:p w:rsidR="00D46408" w:rsidRDefault="00D46408" w:rsidP="00D46408">
      <w:pPr>
        <w:pStyle w:val="a5"/>
        <w:spacing w:after="6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размещено на сайте в сети интернет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sernur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vsp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46408" w:rsidRDefault="00D46408" w:rsidP="00D4640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D46408" w:rsidRDefault="00D46408" w:rsidP="00D4640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D46408" w:rsidRDefault="00D46408" w:rsidP="00D4640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D46408" w:rsidRDefault="00D46408" w:rsidP="00D4640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Кукнурского сельского поселения,</w:t>
      </w:r>
    </w:p>
    <w:p w:rsidR="00D46408" w:rsidRDefault="00D46408" w:rsidP="00D4640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Л.И.Алмаматова</w:t>
      </w:r>
      <w:proofErr w:type="spellEnd"/>
    </w:p>
    <w:p w:rsidR="00D46408" w:rsidRDefault="00D46408" w:rsidP="00D46408">
      <w:pPr>
        <w:jc w:val="center"/>
        <w:rPr>
          <w:szCs w:val="28"/>
        </w:rPr>
      </w:pPr>
    </w:p>
    <w:p w:rsidR="00D46408" w:rsidRDefault="00D46408" w:rsidP="00D46408">
      <w:pPr>
        <w:jc w:val="center"/>
        <w:rPr>
          <w:szCs w:val="28"/>
        </w:rPr>
      </w:pPr>
    </w:p>
    <w:p w:rsidR="00D46408" w:rsidRDefault="00D46408" w:rsidP="00D46408">
      <w:pPr>
        <w:jc w:val="center"/>
        <w:rPr>
          <w:szCs w:val="28"/>
        </w:rPr>
      </w:pPr>
    </w:p>
    <w:p w:rsidR="00D46408" w:rsidRDefault="00D46408" w:rsidP="00D46408">
      <w:pPr>
        <w:jc w:val="center"/>
        <w:rPr>
          <w:szCs w:val="28"/>
        </w:rPr>
      </w:pPr>
    </w:p>
    <w:p w:rsidR="00D46408" w:rsidRDefault="00D46408" w:rsidP="00D46408"/>
    <w:p w:rsidR="00A7771E" w:rsidRDefault="00A7771E" w:rsidP="00A7771E">
      <w:pPr>
        <w:jc w:val="both"/>
        <w:rPr>
          <w:szCs w:val="28"/>
        </w:rPr>
      </w:pPr>
    </w:p>
    <w:p w:rsidR="00BA2862" w:rsidRPr="00E40170" w:rsidRDefault="00BA2862" w:rsidP="00BA2862">
      <w:pPr>
        <w:shd w:val="clear" w:color="auto" w:fill="FFFFFF"/>
        <w:spacing w:after="255" w:line="270" w:lineRule="atLeast"/>
        <w:rPr>
          <w:rFonts w:ascii="Arial" w:hAnsi="Arial" w:cs="Arial"/>
          <w:b/>
          <w:color w:val="333333"/>
          <w:sz w:val="23"/>
          <w:szCs w:val="23"/>
        </w:rPr>
      </w:pPr>
    </w:p>
    <w:p w:rsidR="002D3F6E" w:rsidRDefault="002D3F6E"/>
    <w:sectPr w:rsidR="002D3F6E" w:rsidSect="002D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71E"/>
    <w:rsid w:val="0009059B"/>
    <w:rsid w:val="00161FC1"/>
    <w:rsid w:val="001D608C"/>
    <w:rsid w:val="002D3F6E"/>
    <w:rsid w:val="002E4CC8"/>
    <w:rsid w:val="003A0BB5"/>
    <w:rsid w:val="00402945"/>
    <w:rsid w:val="00556326"/>
    <w:rsid w:val="00612C9E"/>
    <w:rsid w:val="007C4C1D"/>
    <w:rsid w:val="008B0B59"/>
    <w:rsid w:val="00992746"/>
    <w:rsid w:val="00A7771E"/>
    <w:rsid w:val="00AE6C78"/>
    <w:rsid w:val="00BA2862"/>
    <w:rsid w:val="00C93D2D"/>
    <w:rsid w:val="00D46408"/>
    <w:rsid w:val="00D5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777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7771E"/>
    <w:pPr>
      <w:widowControl w:val="0"/>
      <w:shd w:val="clear" w:color="auto" w:fill="FFFFFF"/>
      <w:overflowPunct/>
      <w:autoSpaceDE/>
      <w:autoSpaceDN/>
      <w:adjustRightInd/>
      <w:spacing w:before="60" w:after="60" w:line="0" w:lineRule="atLeast"/>
    </w:pPr>
    <w:rPr>
      <w:szCs w:val="28"/>
      <w:lang w:eastAsia="en-US"/>
    </w:rPr>
  </w:style>
  <w:style w:type="character" w:customStyle="1" w:styleId="blk">
    <w:name w:val="blk"/>
    <w:basedOn w:val="a0"/>
    <w:rsid w:val="00A7771E"/>
  </w:style>
  <w:style w:type="character" w:styleId="a4">
    <w:name w:val="Hyperlink"/>
    <w:basedOn w:val="a0"/>
    <w:uiPriority w:val="99"/>
    <w:semiHidden/>
    <w:unhideWhenUsed/>
    <w:rsid w:val="00D46408"/>
    <w:rPr>
      <w:color w:val="0000FF"/>
      <w:u w:val="single"/>
    </w:rPr>
  </w:style>
  <w:style w:type="paragraph" w:styleId="a5">
    <w:name w:val="No Spacing"/>
    <w:uiPriority w:val="1"/>
    <w:qFormat/>
    <w:rsid w:val="00D464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file:///E:/34%20&#1089;&#1077;&#1089;&#1089;&#1080;&#1103;%2020.11.13/&#1088;&#1077;&#1096;%2048%20&#1087;&#1088;&#1080;&#1077;&#1084;%20&#1080;&#1084;&#1091;&#1097;.do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Марисолинского сельского поселения Сернурского муниципального района Республики Марий Эл</_x041e__x043f__x0438__x0441__x0430__x043d__x0438__x0435_>
    <_x041f__x0430__x043f__x043a__x0430_ xmlns="e4615107-4e33-4c86-bb2f-d6d7e422a929">2020 год</_x041f__x0430__x043f__x043a__x0430_>
    <_dlc_DocId xmlns="57504d04-691e-4fc4-8f09-4f19fdbe90f6">XXJ7TYMEEKJ2-3615-22</_dlc_DocId>
    <_dlc_DocIdUrl xmlns="57504d04-691e-4fc4-8f09-4f19fdbe90f6">
      <Url>https://vip.gov.mari.ru/sernur/msp/_layouts/DocIdRedir.aspx?ID=XXJ7TYMEEKJ2-3615-22</Url>
      <Description>XXJ7TYMEEKJ2-3615-22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EF0C7D539CD941AC644764B37B313E" ma:contentTypeVersion="2" ma:contentTypeDescription="Создание документа." ma:contentTypeScope="" ma:versionID="c9112fec9c6c37f4a0a934318246b03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4615107-4e33-4c86-bb2f-d6d7e422a929" targetNamespace="http://schemas.microsoft.com/office/2006/metadata/properties" ma:root="true" ma:fieldsID="824541ef5abee05584c63aa0342d4c10" ns2:_="" ns3:_="" ns4:_="">
    <xsd:import namespace="57504d04-691e-4fc4-8f09-4f19fdbe90f6"/>
    <xsd:import namespace="6d7c22ec-c6a4-4777-88aa-bc3c76ac660e"/>
    <xsd:import namespace="e4615107-4e33-4c86-bb2f-d6d7e422a9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15107-4e33-4c86-bb2f-d6d7e422a92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description="2018" ma:format="RadioButtons" ma:internalName="_x041f__x0430__x043f__x043a__x0430_">
      <xsd:simpleType>
        <xsd:restriction base="dms:Choice">
          <xsd:enumeration value="2016 год"/>
          <xsd:enumeration value="2015 год"/>
          <xsd:enumeration value="2014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DE9114-51C6-47E7-A375-8DD7CC90B863}"/>
</file>

<file path=customXml/itemProps2.xml><?xml version="1.0" encoding="utf-8"?>
<ds:datastoreItem xmlns:ds="http://schemas.openxmlformats.org/officeDocument/2006/customXml" ds:itemID="{79513705-E2D1-4EE4-992F-A0D2EE308799}"/>
</file>

<file path=customXml/itemProps3.xml><?xml version="1.0" encoding="utf-8"?>
<ds:datastoreItem xmlns:ds="http://schemas.openxmlformats.org/officeDocument/2006/customXml" ds:itemID="{33B09942-8928-4427-A986-EE67666EA02E}"/>
</file>

<file path=customXml/itemProps4.xml><?xml version="1.0" encoding="utf-8"?>
<ds:datastoreItem xmlns:ds="http://schemas.openxmlformats.org/officeDocument/2006/customXml" ds:itemID="{988AE4BE-59F0-45C3-B79B-0DA0747CE8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Устава</dc:title>
  <dc:subject/>
  <dc:creator>Кукнурская Администр</dc:creator>
  <cp:keywords/>
  <dc:description/>
  <cp:lastModifiedBy>USER</cp:lastModifiedBy>
  <cp:revision>10</cp:revision>
  <cp:lastPrinted>2020-08-21T12:12:00Z</cp:lastPrinted>
  <dcterms:created xsi:type="dcterms:W3CDTF">2020-08-18T08:11:00Z</dcterms:created>
  <dcterms:modified xsi:type="dcterms:W3CDTF">2020-08-21T12:13:00Z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0x01010047EF0C7D539CD941AC644764B37B313E</vt:lpwstr>
  </property>
  <property fmtid="{D5CDD505-2E9C-101B-9397-08002B2CF9AE}" pid="3" name="_dlc_DocIdItemGuid">
    <vt:lpwstr>1dfd8fa6-31db-492d-b9f2-a27e1512e720</vt:lpwstr>
  </property>
</Properties>
</file>